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S-5! S-5-N 1.5 The S-5-N 1.5 clamp boasts an angular throat that accommodates some 1.5" nail strip profiles, such as Schelbach, minimizing the need to field crimp. Please contact support@S-5.com for assistance or to request a sample of the clamp for field verification. When in doubth S-5! recommends sending a sample.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t xml:space="preserve">Manufacturer Part Number: S-5-N 1.5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Manufacturer Warranty: 50 Years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Performance Warranty: Lifetime Warranty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Shipping Weight: 1.9 lb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Shipping Dimensions: 2 x 1.5 x 2.25 in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Case Qty: 24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rFonts w:ascii="Arial" w:cs="Arial" w:eastAsia="Arial" w:hAnsi="Arial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